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B610A" w14:textId="77777777" w:rsidR="00B500D2" w:rsidRPr="00B500D2" w:rsidRDefault="00B500D2" w:rsidP="00B500D2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Зарегистрировано в Национальном реестре правовых актов</w:t>
      </w:r>
    </w:p>
    <w:p w14:paraId="3C667BDF" w14:textId="77777777" w:rsidR="00B500D2" w:rsidRPr="00B500D2" w:rsidRDefault="00B500D2" w:rsidP="00B500D2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Республики Беларусь 8 июля 2025 г. N 15-1/140455</w:t>
      </w:r>
    </w:p>
    <w:p w14:paraId="42AAFF8A" w14:textId="77777777" w:rsidR="00B500D2" w:rsidRPr="00B500D2" w:rsidRDefault="00B500D2" w:rsidP="00B500D2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</w:p>
    <w:p w14:paraId="351A2FB1" w14:textId="77777777" w:rsidR="00B500D2" w:rsidRPr="00B500D2" w:rsidRDefault="00B500D2" w:rsidP="00B5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  <w:t>РЕШЕНИЕ ГОМЕЛЬСКОГО ОБЛАСТНОГО СОВЕТА ДЕПУТАТОВ</w:t>
      </w:r>
    </w:p>
    <w:p w14:paraId="48A47BFB" w14:textId="77777777" w:rsidR="00B500D2" w:rsidRPr="00B500D2" w:rsidRDefault="00B500D2" w:rsidP="00B5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  <w:t>18 июня 2025 г. N 128</w:t>
      </w:r>
    </w:p>
    <w:p w14:paraId="69352E7D" w14:textId="77777777" w:rsidR="00B500D2" w:rsidRPr="00B500D2" w:rsidRDefault="00B500D2" w:rsidP="00B5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</w:pPr>
    </w:p>
    <w:p w14:paraId="3845573D" w14:textId="77777777" w:rsidR="00B500D2" w:rsidRPr="00B500D2" w:rsidRDefault="00B500D2" w:rsidP="00B5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  <w:t>О НАЛОГЕ НА НЕДВИЖИМОСТЬ И ЗЕМЕЛЬНОМ НАЛОГЕ</w:t>
      </w:r>
    </w:p>
    <w:p w14:paraId="5730933B" w14:textId="77777777" w:rsidR="00B500D2" w:rsidRPr="00B500D2" w:rsidRDefault="00B500D2" w:rsidP="00B500D2">
      <w:pPr>
        <w:shd w:val="clear" w:color="auto" w:fill="E8F4F6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2A3439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A3439"/>
          <w:sz w:val="24"/>
          <w:szCs w:val="24"/>
          <w:lang w:val="ru-BY" w:eastAsia="ru-BY"/>
        </w:rPr>
        <w:t>(в ред. решения Гомельского облсовета от 13.03.2026 N 197)</w:t>
      </w:r>
    </w:p>
    <w:p w14:paraId="7D8D10A0" w14:textId="77777777" w:rsidR="00B500D2" w:rsidRPr="00B500D2" w:rsidRDefault="00B500D2" w:rsidP="00B500D2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</w:p>
    <w:p w14:paraId="27C3D44B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На основании пункта 2 статьи 230 и пункта 10 статьи 241 Налогового кодекса Республики Беларусь Гомельский областной Совет депутатов РЕШИЛ:</w:t>
      </w:r>
    </w:p>
    <w:p w14:paraId="1EB418FD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1. Установить коэффициенты к ставкам налога на недвижимость и земельного налога:</w:t>
      </w:r>
    </w:p>
    <w:p w14:paraId="7E2F7048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1.1. для организаций, имеющих объекты налогообложения указанными налогами на территории Гомельской области, за исключением организаций, указанных в подпунктах 1.2 - 1.4 настоящего пункта и пункта 2 настоящего решения, - 2;</w:t>
      </w:r>
    </w:p>
    <w:p w14:paraId="7CF37A35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1.2. для организаций, осуществляющих производство чугуна, стали и ферросплавов и имеющих объекты налогообложения указанными налогами на территории Гомельской области, на период по 31 декабря 2025 г. - 1,2;</w:t>
      </w:r>
    </w:p>
    <w:p w14:paraId="23A42D6E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1.3. для организаций, оказывающих бытовые услуги населению в сельской местности и имеющих сеть (два и более) сельских комплексных приемных пунктов по приему заказов на оказание бытовых услуг, районных организаций, осуществляющих агротехническое обслуживание сельского хозяйства, - 0,5;</w:t>
      </w:r>
    </w:p>
    <w:p w14:paraId="6C6F9745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1.4. для хозяйственных обществ, в уставных фондах которых более 50 процентов акций (долей) находится в собственности Гомельской области, осуществляющих производство хлебобулочных изделий и мучных кондитерских изделий недлительного хранения, - на период по 31 декабря 2027 г. - 0,5.</w:t>
      </w:r>
    </w:p>
    <w:p w14:paraId="100B28C2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2. Действие пункта 1 настоящего решения не распространяется на:</w:t>
      </w:r>
    </w:p>
    <w:p w14:paraId="1727432A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юридические лица, являющиеся научно-технологическими парками, центрами трансфера технологий, резидентами научно-технологических парков;</w:t>
      </w:r>
    </w:p>
    <w:p w14:paraId="58486DEF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организации, получающие субсидии из местных бюджетов на возмещение части затрат по осуществлению городских и пригородных перевозок транспортом общего пользования в регулярном сообщении;</w:t>
      </w:r>
    </w:p>
    <w:p w14:paraId="6DAE5532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товарищества собственников жилых помещений, садоводческие товарищества, потребительские кооперативы (жилищные, жилищно-строительные кооперативы, коллективы индивидуальных застройщиков, гаражные и гаражно-строительные кооперативы, дачные кооперативы), а также иные некоммерческие организации, созданные для ведения коллективного садоводства и (или) огородничества и осуществляющие свою деятельность на основе членства граждан;</w:t>
      </w:r>
    </w:p>
    <w:p w14:paraId="5407442B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 жилищно-коммунального хозяйства;</w:t>
      </w:r>
    </w:p>
    <w:p w14:paraId="35CEF9C4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организации, осуществляющие производство керамического кирпича и реализующие инвестиционные проекты по его модернизации;</w:t>
      </w:r>
    </w:p>
    <w:p w14:paraId="6050AD5E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организации, осуществляющие производство хлебобулочных изделий и мучных кондитерских изделий недлительного хранения, за исключением указанных в подпункте 1.4 пункта 1 настоящего решения;</w:t>
      </w:r>
    </w:p>
    <w:p w14:paraId="1217CED6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организации, основным видом осуществляемой экономической деятельности которых является деятельность пассажирского железнодорожного транспорта в междугородном и международном сообщениях и (или) деятельность грузового железнодорожного транспорта;</w:t>
      </w:r>
    </w:p>
    <w:p w14:paraId="3666997F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организации, а также их обособленные подразделения, входящие в систему Министерства транспорта и коммуникаций и осуществляющие деятельность грузового и (или) пассажирского речного транспорта;</w:t>
      </w:r>
    </w:p>
    <w:p w14:paraId="191B67FE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lastRenderedPageBreak/>
        <w:t>организации, входящие в систему Белорусского государственного концерна по производству и реализации товаров легкой промышленности и осуществляющие производство вязаных и трикотажных полотен;</w:t>
      </w:r>
    </w:p>
    <w:p w14:paraId="4B71405B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 народных промыслов (ремесел), входящие в состав государственного производственно-торгового объединения "</w:t>
      </w:r>
      <w:proofErr w:type="spellStart"/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Белхудожпромыслы</w:t>
      </w:r>
      <w:proofErr w:type="spellEnd"/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";</w:t>
      </w:r>
    </w:p>
    <w:p w14:paraId="52BECF08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сельскохозяйственные производственные кооперативы, сельскохозяйственные унитарные предприятия, крестьянские (фермерские) хозяйства, у которых выручка от реализации произведенной ими продукции растениеводства (кроме цветов и декоративных растений), животноводства (кроме пушного звероводства), рыбоводства и пчеловодства составляет менее 50 процентов общей выручки от реализации продукции, товаров (работ, услуг) за предыдущий финансовый год;</w:t>
      </w:r>
    </w:p>
    <w:p w14:paraId="7D1935ED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организации, осуществляющие производство чугуна, стали и ферросплавов, - на период по 31 декабря 2026 г.;</w:t>
      </w:r>
    </w:p>
    <w:p w14:paraId="0F306D3D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 холдинга "ГОМСЕЛЬМАШ" - на период по 31 декабря 2028 г.;</w:t>
      </w:r>
    </w:p>
    <w:p w14:paraId="4FDB87A3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организации, входящие в состав государственного объединения "</w:t>
      </w:r>
      <w:proofErr w:type="spellStart"/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Гомельмелиоводхоз</w:t>
      </w:r>
      <w:proofErr w:type="spellEnd"/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", - на период по 31 декабря 2029 г.;</w:t>
      </w:r>
    </w:p>
    <w:p w14:paraId="33EF672F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организации в части земельного налога за земельные участки, предоставляемые:</w:t>
      </w:r>
    </w:p>
    <w:p w14:paraId="0256504B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для организации переработки и захоронения токсичных промышленных отходов и подвергшиеся радиоактивному загрязнению;</w:t>
      </w:r>
    </w:p>
    <w:p w14:paraId="4452F508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на период строительства и (или) реконструкции объектов придорожного сервиса и инженерной инфраструктуры к ним;</w:t>
      </w:r>
    </w:p>
    <w:p w14:paraId="3D8F1F0E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для строительства и (или) реконструкции объектов туристической индустрии, указанных в подпункте 4.1 пункта 4 Указа Президента Республики Беларусь от 2 июня 2006 г. N 371 "О некоторых мерах государственной поддержки развития туризма в Республике Беларусь";</w:t>
      </w:r>
    </w:p>
    <w:p w14:paraId="36A74330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иные организации, в случаях, установленных законодательными актами.</w:t>
      </w:r>
    </w:p>
    <w:p w14:paraId="49C95FE1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3. Поручить Гомельскому городскому и районным Советам депутатов в соответствии с законодательными актами увеличивать (уменьшать) ставки налога на недвижимость и земельного налога физическим лицам.</w:t>
      </w:r>
    </w:p>
    <w:p w14:paraId="4D70139A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4. Признать утратившими силу решения Гомельского областного Совета депутатов по перечню согласно приложению.</w:t>
      </w:r>
    </w:p>
    <w:p w14:paraId="5FACE51E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5. Настоящее решение вступает в силу после его официального опубликования и распространяет свое действие на отношения, возникшие с 1 января 2025 г.</w:t>
      </w:r>
    </w:p>
    <w:p w14:paraId="06DE9881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</w:p>
    <w:p w14:paraId="248D2FDB" w14:textId="77777777" w:rsidR="00B500D2" w:rsidRPr="00B500D2" w:rsidRDefault="00B500D2" w:rsidP="00B5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Председатель </w:t>
      </w:r>
      <w:proofErr w:type="spellStart"/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Е.А.Зенкевич</w:t>
      </w:r>
      <w:proofErr w:type="spellEnd"/>
    </w:p>
    <w:p w14:paraId="5771B7BA" w14:textId="77777777" w:rsidR="00B500D2" w:rsidRPr="00B500D2" w:rsidRDefault="00B500D2" w:rsidP="00B5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</w:p>
    <w:p w14:paraId="40A24C3D" w14:textId="77777777" w:rsidR="00B500D2" w:rsidRPr="00B500D2" w:rsidRDefault="00B500D2" w:rsidP="00B5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</w:p>
    <w:p w14:paraId="2D5388B1" w14:textId="77777777" w:rsidR="00B500D2" w:rsidRPr="00B500D2" w:rsidRDefault="00B500D2" w:rsidP="00B5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</w:p>
    <w:p w14:paraId="78AFC18B" w14:textId="77777777" w:rsidR="00B500D2" w:rsidRPr="00B500D2" w:rsidRDefault="00B500D2" w:rsidP="00B5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</w:p>
    <w:p w14:paraId="09A0EA22" w14:textId="77777777" w:rsidR="00B500D2" w:rsidRPr="00B500D2" w:rsidRDefault="00B500D2" w:rsidP="00B500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</w:p>
    <w:p w14:paraId="7D42DEE8" w14:textId="77777777" w:rsidR="00B500D2" w:rsidRPr="00B500D2" w:rsidRDefault="00B500D2" w:rsidP="00B500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Приложение</w:t>
      </w:r>
    </w:p>
    <w:p w14:paraId="096E7234" w14:textId="77777777" w:rsidR="00B500D2" w:rsidRPr="00B500D2" w:rsidRDefault="00B500D2" w:rsidP="00B500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к решению</w:t>
      </w:r>
    </w:p>
    <w:p w14:paraId="6D1FFB8C" w14:textId="77777777" w:rsidR="00B500D2" w:rsidRPr="00B500D2" w:rsidRDefault="00B500D2" w:rsidP="00B500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Гомельского областного</w:t>
      </w:r>
    </w:p>
    <w:p w14:paraId="7F020EB6" w14:textId="77777777" w:rsidR="00B500D2" w:rsidRPr="00B500D2" w:rsidRDefault="00B500D2" w:rsidP="00B500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Совета депутатов</w:t>
      </w:r>
    </w:p>
    <w:p w14:paraId="0CFB48D7" w14:textId="77777777" w:rsidR="00B500D2" w:rsidRPr="00B500D2" w:rsidRDefault="00B500D2" w:rsidP="00B500D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18.06.2025 N 128</w:t>
      </w:r>
    </w:p>
    <w:p w14:paraId="1F26292A" w14:textId="77777777" w:rsidR="00B500D2" w:rsidRPr="00B500D2" w:rsidRDefault="00B500D2" w:rsidP="00B500D2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</w:p>
    <w:p w14:paraId="1605E78F" w14:textId="77777777" w:rsidR="00B500D2" w:rsidRPr="00B500D2" w:rsidRDefault="00B500D2" w:rsidP="00B5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  <w:t>ПЕРЕЧЕНЬ</w:t>
      </w:r>
    </w:p>
    <w:p w14:paraId="7B910E5F" w14:textId="77777777" w:rsidR="00B500D2" w:rsidRPr="00B500D2" w:rsidRDefault="00B500D2" w:rsidP="00B500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val="ru-BY" w:eastAsia="ru-BY"/>
        </w:rPr>
        <w:t>УТРАТИВШИХ СИЛУ РЕШЕНИЙ ГОМЕЛЬСКОГО ОБЛАСТНОГО СОВЕТА ДЕПУТАТОВ</w:t>
      </w:r>
    </w:p>
    <w:p w14:paraId="06E13FE9" w14:textId="77777777" w:rsidR="00B500D2" w:rsidRPr="00B500D2" w:rsidRDefault="00B500D2" w:rsidP="00B500D2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</w:p>
    <w:p w14:paraId="0A5D889E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1. Решение Гомельского областного Совета депутатов от 13 декабря 2010 г. N 49 "О налоге на недвижимость и земельном налоге".</w:t>
      </w:r>
    </w:p>
    <w:p w14:paraId="414EC700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lastRenderedPageBreak/>
        <w:t>2. Решение Гомельского областного Совета депутатов от 25 мая 2011 г. N 106 "О внесении дополнения в решение Гомельского областного Совета депутатов от 13 декабря 2010 г. N 49".</w:t>
      </w:r>
    </w:p>
    <w:p w14:paraId="06352E49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3. Решение Гомельского областного Совета депутатов от 27 сентября 2011 г. N 124 "О внесении изменения в решение Гомельского областного Совета депутатов от 13 декабря 2010 г. N 49".</w:t>
      </w:r>
    </w:p>
    <w:p w14:paraId="413D4D7C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4. Решение Гомельского областного Совета депутатов от 23 декабря 2011 г. N 159 "О внесении изменений в решение Гомельского областного Совета депутатов от 13 декабря 2010 г. N 49".</w:t>
      </w:r>
    </w:p>
    <w:p w14:paraId="67D252E7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5. Решение Гомельского областного Совета депутатов от 20 декабря 2012 г. N 221 "О внесении изменений в решение Гомельского областного Совета депутатов от 13 декабря 2010 г. N 49".</w:t>
      </w:r>
    </w:p>
    <w:p w14:paraId="0AC3655A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6. Решение Гомельского областного Совета депутатов от 17 июля 2014 г. N 21 "О внесении изменения и дополнений в решение Гомельского областного Совета депутатов от 13 декабря 2010 г. N 49".</w:t>
      </w:r>
    </w:p>
    <w:p w14:paraId="0513E3B9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7. Решение Гомельского областного Совета депутатов от 9 января 2015 г. N 53 "О внесении изменения в решение Гомельского областного Совета депутатов от 13 декабря 2010 г. N 49".</w:t>
      </w:r>
    </w:p>
    <w:p w14:paraId="6713E242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8. Решение Гомельского областного Совета депутатов от 26 декабря 2016 г. N 150 "О внесении дополнений в решения Гомельского областного Совета депутатов от 13 декабря 2010 г. N 49 и от 24 декабря 2013 г. N 292".</w:t>
      </w:r>
    </w:p>
    <w:p w14:paraId="00DBE4B5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9. Решение Гомельского областного Совета депутатов от 28 декабря 2017 г. N 241 "О внесении дополнений в решения Гомельского областного Совета депутатов от 13 декабря 2010 г. N 49 и от 24 декабря 2013 г. N 292".</w:t>
      </w:r>
    </w:p>
    <w:p w14:paraId="0EE1A85B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10. Решение Гомельского областного Совета депутатов от 6 сентября 2019 г. N 111 "Об изменении решения Гомельского областного Совета депутатов от 13 декабря 2010 г. N 49".</w:t>
      </w:r>
    </w:p>
    <w:p w14:paraId="0204722C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11. Решение Гомельского областного Совета депутатов от 27 декабря 2019 г. N 137 "Об уменьшении ставок налога на недвижимость и земельного налога".</w:t>
      </w:r>
    </w:p>
    <w:p w14:paraId="7F9CA90E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12. Решение Гомельского областного Совета депутатов от 29 декабря 2021 г. N 299 "Об изменении решения Гомельского областного Совета депутатов от 13 декабря 2010 г. N 49".</w:t>
      </w:r>
    </w:p>
    <w:p w14:paraId="380E86F2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13. Решение Гомельского областного Совета депутатов от 30 марта 2022 г. N 341 "Об изменении решения Гомельского областного Совета депутатов от 13 декабря 2010 г. N 49".</w:t>
      </w:r>
    </w:p>
    <w:p w14:paraId="205BC6A9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14. Решение Гомельского областного Совета депутатов от 27 декабря 2022 г. N 400 "Об изменении решения Гомельского областного Совета депутатов от 13 декабря 2010 г. N 49".</w:t>
      </w:r>
    </w:p>
    <w:p w14:paraId="7BE10593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15. Решение Гомельского областного Совета депутатов от 27 сентября 2023 г. N 486 "Об изменении решения Гомельского областного Совета депутатов от 27 декабря 2019 г. N 137".</w:t>
      </w:r>
    </w:p>
    <w:p w14:paraId="029FE3D9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16. Решение Гомельского областного Совета депутатов от 21 марта 2024 г. N 11 "Об изменении решения Гомельского областного Совета депутатов от 13 декабря 2010 г. N 49".</w:t>
      </w:r>
    </w:p>
    <w:p w14:paraId="4AF4B0A8" w14:textId="77777777" w:rsidR="00B500D2" w:rsidRPr="00B500D2" w:rsidRDefault="00B500D2" w:rsidP="00B500D2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17. Решение Гомельского областного Совета депутатов от 4 июля 2024 г. N 40 "Об изменении решения Гомельского областного Совета депутатов от 13 декабря 2010 г. N 49".</w:t>
      </w:r>
    </w:p>
    <w:p w14:paraId="6D1643C6" w14:textId="6452D3EF" w:rsidR="00A94A27" w:rsidRPr="00D433F6" w:rsidRDefault="00B500D2" w:rsidP="00D433F6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  <w:lang w:val="ru-BY"/>
        </w:rPr>
      </w:pPr>
      <w:r w:rsidRPr="00B500D2">
        <w:rPr>
          <w:rFonts w:ascii="Times New Roman" w:eastAsia="Times New Roman" w:hAnsi="Times New Roman" w:cs="Times New Roman"/>
          <w:color w:val="242424"/>
          <w:sz w:val="24"/>
          <w:szCs w:val="24"/>
          <w:lang w:val="ru-BY" w:eastAsia="ru-BY"/>
        </w:rPr>
        <w:t>18. Решение Гомельского областного Совета депутатов от 27 декабря 2024 г. N 76 "Об изменении решения Гомельского областного Совета депутатов от 13 декабря 2010 г. N 49".</w:t>
      </w:r>
    </w:p>
    <w:sectPr w:rsidR="00A94A27" w:rsidRPr="00D43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D2"/>
    <w:rsid w:val="00916A85"/>
    <w:rsid w:val="00A94A27"/>
    <w:rsid w:val="00B500D2"/>
    <w:rsid w:val="00D4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C3D3C"/>
  <w15:chartTrackingRefBased/>
  <w15:docId w15:val="{4F93F928-93D5-43DC-8D49-EC9E3F9C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9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0483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1277</Words>
  <Characters>7285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Ерофеенко Петр Иванович</dc:creator>
  <cp:keywords/>
  <dc:description/>
  <cp:lastModifiedBy>Ерофеенко Петр Иванович</cp:lastModifiedBy>
  <cp:revision>1</cp:revision>
  <dcterms:created xsi:type="dcterms:W3CDTF">2026-04-24T05:37:00Z</dcterms:created>
  <dcterms:modified xsi:type="dcterms:W3CDTF">2026-04-24T06:05:00Z</dcterms:modified>
</cp:coreProperties>
</file>